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A26" w:rsidRDefault="00C90B94" w:rsidP="00C90B94">
      <w:pPr>
        <w:jc w:val="center"/>
        <w:rPr>
          <w:b/>
          <w:sz w:val="32"/>
          <w:szCs w:val="32"/>
        </w:rPr>
      </w:pPr>
      <w:r w:rsidRPr="00C90B94">
        <w:rPr>
          <w:b/>
          <w:sz w:val="32"/>
          <w:szCs w:val="32"/>
        </w:rPr>
        <w:t xml:space="preserve">LUNESIDE &amp; ROSEBANK BOWLING </w:t>
      </w:r>
      <w:r w:rsidR="00442F9A">
        <w:rPr>
          <w:b/>
          <w:sz w:val="32"/>
          <w:szCs w:val="32"/>
        </w:rPr>
        <w:t>&amp;</w:t>
      </w:r>
      <w:r w:rsidRPr="00C90B94">
        <w:rPr>
          <w:b/>
          <w:sz w:val="32"/>
          <w:szCs w:val="32"/>
        </w:rPr>
        <w:t xml:space="preserve"> RECREATION CLUB</w:t>
      </w:r>
    </w:p>
    <w:p w:rsidR="00C90B94" w:rsidRPr="007A39CA" w:rsidRDefault="00C90B94" w:rsidP="00C90B94">
      <w:pPr>
        <w:rPr>
          <w:b/>
          <w:color w:val="FF0000"/>
          <w:sz w:val="24"/>
          <w:szCs w:val="24"/>
        </w:rPr>
      </w:pPr>
      <w:r w:rsidRPr="007A39CA">
        <w:rPr>
          <w:b/>
          <w:color w:val="FF0000"/>
          <w:sz w:val="24"/>
          <w:szCs w:val="24"/>
        </w:rPr>
        <w:t>CLUB BYE-LAWS</w:t>
      </w:r>
    </w:p>
    <w:p w:rsidR="00427C4E" w:rsidRPr="007A39CA" w:rsidRDefault="00C90B94" w:rsidP="00C90B94">
      <w:pPr>
        <w:pStyle w:val="ListParagraph"/>
        <w:numPr>
          <w:ilvl w:val="0"/>
          <w:numId w:val="1"/>
        </w:numPr>
        <w:rPr>
          <w:b/>
        </w:rPr>
      </w:pPr>
      <w:r w:rsidRPr="007A39CA">
        <w:rPr>
          <w:b/>
        </w:rPr>
        <w:t>The opening of the green</w:t>
      </w:r>
      <w:r w:rsidR="00427C4E" w:rsidRPr="007A39CA">
        <w:rPr>
          <w:b/>
        </w:rPr>
        <w:t xml:space="preserve"> and the clubhouse to be decided by the Management Committee.</w:t>
      </w:r>
    </w:p>
    <w:p w:rsidR="00427C4E" w:rsidRPr="007A39CA" w:rsidRDefault="00427C4E" w:rsidP="00C90B94">
      <w:pPr>
        <w:pStyle w:val="ListParagraph"/>
        <w:numPr>
          <w:ilvl w:val="0"/>
          <w:numId w:val="1"/>
        </w:numPr>
        <w:rPr>
          <w:b/>
        </w:rPr>
      </w:pPr>
      <w:r w:rsidRPr="007A39CA">
        <w:rPr>
          <w:b/>
        </w:rPr>
        <w:t>Club Opening Hours – 9am – 10pm (unless there are extenuating circumstances)</w:t>
      </w:r>
    </w:p>
    <w:p w:rsidR="00427C4E" w:rsidRPr="007A39CA" w:rsidRDefault="00427C4E" w:rsidP="00C90B94">
      <w:pPr>
        <w:pStyle w:val="ListParagraph"/>
        <w:numPr>
          <w:ilvl w:val="0"/>
          <w:numId w:val="1"/>
        </w:numPr>
        <w:rPr>
          <w:b/>
        </w:rPr>
      </w:pPr>
      <w:r w:rsidRPr="007A39CA">
        <w:rPr>
          <w:b/>
        </w:rPr>
        <w:t>The bar shall be open at the discretion of the Management Committee and when open, in compliance with local licensing hours.  The licensing hours are:-</w:t>
      </w:r>
    </w:p>
    <w:p w:rsidR="00427C4E" w:rsidRPr="007A39CA" w:rsidRDefault="00427C4E" w:rsidP="00427C4E">
      <w:pPr>
        <w:pStyle w:val="ListParagraph"/>
        <w:rPr>
          <w:b/>
        </w:rPr>
      </w:pPr>
      <w:r w:rsidRPr="007A39CA">
        <w:rPr>
          <w:b/>
        </w:rPr>
        <w:t>Weekdays</w:t>
      </w:r>
      <w:r w:rsidRPr="007A39CA">
        <w:rPr>
          <w:b/>
        </w:rPr>
        <w:tab/>
      </w:r>
      <w:r w:rsidRPr="007A39CA">
        <w:rPr>
          <w:b/>
        </w:rPr>
        <w:tab/>
        <w:t>12 noon – 10pm</w:t>
      </w:r>
    </w:p>
    <w:p w:rsidR="00427C4E" w:rsidRPr="007A39CA" w:rsidRDefault="00427C4E" w:rsidP="00427C4E">
      <w:pPr>
        <w:pStyle w:val="ListParagraph"/>
        <w:rPr>
          <w:b/>
        </w:rPr>
      </w:pPr>
      <w:r w:rsidRPr="007A39CA">
        <w:rPr>
          <w:b/>
        </w:rPr>
        <w:t>Sundays</w:t>
      </w:r>
      <w:r w:rsidRPr="007A39CA">
        <w:rPr>
          <w:b/>
        </w:rPr>
        <w:tab/>
      </w:r>
      <w:r w:rsidRPr="007A39CA">
        <w:rPr>
          <w:b/>
        </w:rPr>
        <w:tab/>
        <w:t>12 noon – 10pm</w:t>
      </w:r>
    </w:p>
    <w:p w:rsidR="00427C4E" w:rsidRPr="007A39CA" w:rsidRDefault="00427C4E" w:rsidP="00427C4E">
      <w:pPr>
        <w:pStyle w:val="ListParagraph"/>
        <w:rPr>
          <w:b/>
        </w:rPr>
      </w:pPr>
      <w:r w:rsidRPr="007A39CA">
        <w:rPr>
          <w:b/>
        </w:rPr>
        <w:t>Christmas Day</w:t>
      </w:r>
      <w:r w:rsidRPr="007A39CA">
        <w:rPr>
          <w:b/>
        </w:rPr>
        <w:tab/>
      </w:r>
      <w:r w:rsidRPr="007A39CA">
        <w:rPr>
          <w:b/>
        </w:rPr>
        <w:tab/>
        <w:t>Closed</w:t>
      </w:r>
    </w:p>
    <w:p w:rsidR="00427C4E" w:rsidRPr="007A39CA" w:rsidRDefault="00427C4E" w:rsidP="00427C4E">
      <w:pPr>
        <w:pStyle w:val="ListParagraph"/>
        <w:rPr>
          <w:b/>
        </w:rPr>
      </w:pPr>
      <w:r w:rsidRPr="007A39CA">
        <w:rPr>
          <w:b/>
        </w:rPr>
        <w:t>Good Friday</w:t>
      </w:r>
      <w:r w:rsidRPr="007A39CA">
        <w:rPr>
          <w:b/>
        </w:rPr>
        <w:tab/>
      </w:r>
      <w:r w:rsidRPr="007A39CA">
        <w:rPr>
          <w:b/>
        </w:rPr>
        <w:tab/>
        <w:t>12 noon – 10pm</w:t>
      </w:r>
    </w:p>
    <w:p w:rsidR="00427C4E" w:rsidRPr="007A39CA" w:rsidRDefault="00427C4E" w:rsidP="00427C4E">
      <w:pPr>
        <w:pStyle w:val="ListParagraph"/>
        <w:numPr>
          <w:ilvl w:val="0"/>
          <w:numId w:val="1"/>
        </w:numPr>
        <w:rPr>
          <w:b/>
        </w:rPr>
      </w:pPr>
      <w:r w:rsidRPr="007A39CA">
        <w:rPr>
          <w:b/>
        </w:rPr>
        <w:t>During the league season on Tuesday and alternate Wednesday evenings the green and clubhouse will be reserved exclusively for league competition games: Similarly on Thursday and alternate Wednesday afternoons the clubhouse and green will be reserved for veteran and ladies league competitions.</w:t>
      </w:r>
    </w:p>
    <w:p w:rsidR="00F7331E" w:rsidRPr="007A39CA" w:rsidRDefault="00427C4E" w:rsidP="00427C4E">
      <w:pPr>
        <w:pStyle w:val="ListParagraph"/>
        <w:rPr>
          <w:b/>
        </w:rPr>
      </w:pPr>
      <w:r w:rsidRPr="007A39CA">
        <w:rPr>
          <w:b/>
        </w:rPr>
        <w:t xml:space="preserve">At all other times the green and facilities will be available for social or casual bowls except if the Committee deem otherwise </w:t>
      </w:r>
      <w:proofErr w:type="spellStart"/>
      <w:r w:rsidRPr="007A39CA">
        <w:rPr>
          <w:b/>
        </w:rPr>
        <w:t>eg</w:t>
      </w:r>
      <w:proofErr w:type="spellEnd"/>
      <w:r w:rsidRPr="007A39CA">
        <w:rPr>
          <w:b/>
        </w:rPr>
        <w:t>. For the running of a competition.</w:t>
      </w:r>
      <w:r w:rsidR="005B5A09">
        <w:rPr>
          <w:b/>
        </w:rPr>
        <w:t xml:space="preserve">  The main bowling season runs from the end of March until mid-October.  However, if weather conditions allow, the green can be used over the autumn/winter months.</w:t>
      </w:r>
    </w:p>
    <w:p w:rsidR="00F7331E" w:rsidRPr="007A39CA" w:rsidRDefault="00F7331E" w:rsidP="00427C4E">
      <w:pPr>
        <w:pStyle w:val="ListParagraph"/>
        <w:rPr>
          <w:b/>
        </w:rPr>
      </w:pPr>
      <w:r w:rsidRPr="007A39CA">
        <w:rPr>
          <w:b/>
        </w:rPr>
        <w:t>To comply with local council bye-laws the floodlights must be switched off at 10pm.</w:t>
      </w:r>
    </w:p>
    <w:p w:rsidR="00F7331E" w:rsidRPr="007A39CA" w:rsidRDefault="00F7331E" w:rsidP="00F7331E">
      <w:pPr>
        <w:pStyle w:val="ListParagraph"/>
        <w:numPr>
          <w:ilvl w:val="0"/>
          <w:numId w:val="1"/>
        </w:numPr>
        <w:rPr>
          <w:b/>
        </w:rPr>
      </w:pPr>
      <w:r w:rsidRPr="007A39CA">
        <w:rPr>
          <w:b/>
        </w:rPr>
        <w:t>The format of Club Competitions will be decided upon by the Committee.</w:t>
      </w:r>
    </w:p>
    <w:p w:rsidR="00F7331E" w:rsidRPr="007A39CA" w:rsidRDefault="00F7331E" w:rsidP="00F7331E">
      <w:pPr>
        <w:pStyle w:val="ListParagraph"/>
        <w:rPr>
          <w:b/>
        </w:rPr>
      </w:pPr>
      <w:r w:rsidRPr="007A39CA">
        <w:rPr>
          <w:b/>
        </w:rPr>
        <w:t>Participants in Club competitions must be present AT LEAST 15 minutes before their game is due to start or they will be liable to be scratched.</w:t>
      </w:r>
    </w:p>
    <w:p w:rsidR="00F7331E" w:rsidRPr="007A39CA" w:rsidRDefault="00F7331E" w:rsidP="00F7331E">
      <w:pPr>
        <w:pStyle w:val="ListParagraph"/>
        <w:numPr>
          <w:ilvl w:val="0"/>
          <w:numId w:val="1"/>
        </w:numPr>
        <w:rPr>
          <w:b/>
        </w:rPr>
      </w:pPr>
      <w:r w:rsidRPr="007A39CA">
        <w:rPr>
          <w:b/>
        </w:rPr>
        <w:t xml:space="preserve">Lancaster and Morecambe teams will be restricted to 14 players, Veterans teams to 12 and </w:t>
      </w:r>
      <w:r w:rsidR="007A39CA">
        <w:rPr>
          <w:b/>
        </w:rPr>
        <w:t>L</w:t>
      </w:r>
      <w:r w:rsidRPr="007A39CA">
        <w:rPr>
          <w:b/>
        </w:rPr>
        <w:t xml:space="preserve">adies League teams to 14.  Members can initially play for four teams </w:t>
      </w:r>
      <w:proofErr w:type="spellStart"/>
      <w:proofErr w:type="gramStart"/>
      <w:r w:rsidRPr="007A39CA">
        <w:rPr>
          <w:b/>
        </w:rPr>
        <w:t>eg</w:t>
      </w:r>
      <w:proofErr w:type="spellEnd"/>
      <w:r w:rsidRPr="007A39CA">
        <w:rPr>
          <w:b/>
        </w:rPr>
        <w:t>.,</w:t>
      </w:r>
      <w:proofErr w:type="gramEnd"/>
      <w:r w:rsidRPr="007A39CA">
        <w:rPr>
          <w:b/>
        </w:rPr>
        <w:t xml:space="preserve"> A Tuesday night team, the Wednesday night team, the </w:t>
      </w:r>
      <w:r w:rsidR="007A39CA">
        <w:rPr>
          <w:b/>
        </w:rPr>
        <w:t>L</w:t>
      </w:r>
      <w:r w:rsidRPr="007A39CA">
        <w:rPr>
          <w:b/>
        </w:rPr>
        <w:t>adies team and the Vets team (that is the two evening teams, the ladies team and the veterans team).  You cannot play for two teams in the same league.</w:t>
      </w:r>
    </w:p>
    <w:p w:rsidR="00F7331E" w:rsidRPr="007A39CA" w:rsidRDefault="00F7331E" w:rsidP="00F7331E">
      <w:pPr>
        <w:pStyle w:val="ListParagraph"/>
        <w:numPr>
          <w:ilvl w:val="0"/>
          <w:numId w:val="1"/>
        </w:numPr>
        <w:rPr>
          <w:b/>
        </w:rPr>
      </w:pPr>
      <w:r w:rsidRPr="007A39CA">
        <w:rPr>
          <w:b/>
        </w:rPr>
        <w:t>League Team Selection.  Each team shall be displayed on the noticeboard prior to the next game indicating the order of play in ‘</w:t>
      </w:r>
      <w:proofErr w:type="gramStart"/>
      <w:r w:rsidRPr="007A39CA">
        <w:rPr>
          <w:b/>
        </w:rPr>
        <w:t>points</w:t>
      </w:r>
      <w:proofErr w:type="gramEnd"/>
      <w:r w:rsidRPr="007A39CA">
        <w:rPr>
          <w:b/>
        </w:rPr>
        <w:t xml:space="preserve"> difference order’ as required by the BCGBA.</w:t>
      </w:r>
    </w:p>
    <w:p w:rsidR="00F7331E" w:rsidRPr="007A39CA" w:rsidRDefault="00F7331E" w:rsidP="00F7331E">
      <w:pPr>
        <w:pStyle w:val="ListParagraph"/>
        <w:rPr>
          <w:b/>
        </w:rPr>
      </w:pPr>
      <w:r w:rsidRPr="007A39CA">
        <w:rPr>
          <w:b/>
        </w:rPr>
        <w:t xml:space="preserve">The team rotation must be solely on the basis of the two lowest </w:t>
      </w:r>
      <w:r w:rsidR="00530A79" w:rsidRPr="007A39CA">
        <w:rPr>
          <w:b/>
        </w:rPr>
        <w:t>‘points difference’ players being dropped for the next two games – preferably a home game and an away game.</w:t>
      </w:r>
    </w:p>
    <w:p w:rsidR="00530A79" w:rsidRPr="007A39CA" w:rsidRDefault="00530A79" w:rsidP="00F7331E">
      <w:pPr>
        <w:pStyle w:val="ListParagraph"/>
        <w:rPr>
          <w:b/>
        </w:rPr>
      </w:pPr>
      <w:r w:rsidRPr="007A39CA">
        <w:rPr>
          <w:b/>
        </w:rPr>
        <w:t>Reserves to come</w:t>
      </w:r>
      <w:r w:rsidR="007A39CA">
        <w:rPr>
          <w:b/>
        </w:rPr>
        <w:t xml:space="preserve"> </w:t>
      </w:r>
      <w:r w:rsidRPr="007A39CA">
        <w:rPr>
          <w:b/>
        </w:rPr>
        <w:t>into the team in order of weeks ‘on the bench’</w:t>
      </w:r>
    </w:p>
    <w:p w:rsidR="00530A79" w:rsidRPr="007A39CA" w:rsidRDefault="00530A79" w:rsidP="00F7331E">
      <w:pPr>
        <w:pStyle w:val="ListParagraph"/>
        <w:rPr>
          <w:b/>
        </w:rPr>
      </w:pPr>
      <w:r w:rsidRPr="007A39CA">
        <w:rPr>
          <w:b/>
        </w:rPr>
        <w:t>These rules are subject to the availability of players.</w:t>
      </w:r>
    </w:p>
    <w:p w:rsidR="00427C4E" w:rsidRPr="007A39CA" w:rsidRDefault="00530A79" w:rsidP="00C90B94">
      <w:pPr>
        <w:pStyle w:val="ListParagraph"/>
        <w:numPr>
          <w:ilvl w:val="0"/>
          <w:numId w:val="1"/>
        </w:numPr>
        <w:rPr>
          <w:b/>
        </w:rPr>
      </w:pPr>
      <w:r w:rsidRPr="007A39CA">
        <w:rPr>
          <w:b/>
        </w:rPr>
        <w:t>No smoking or vaping is allowed anywhere in the clubhouse.  Smoking is also prohibited directly outside the clubhouse and on the green.  Members and/or guests are not allowed to temporarily leave the green to smoke during a match.</w:t>
      </w:r>
    </w:p>
    <w:p w:rsidR="00530A79" w:rsidRPr="007A39CA" w:rsidRDefault="00530A79" w:rsidP="00C90B94">
      <w:pPr>
        <w:pStyle w:val="ListParagraph"/>
        <w:numPr>
          <w:ilvl w:val="0"/>
          <w:numId w:val="1"/>
        </w:numPr>
        <w:rPr>
          <w:b/>
        </w:rPr>
      </w:pPr>
      <w:r w:rsidRPr="007A39CA">
        <w:rPr>
          <w:b/>
        </w:rPr>
        <w:t xml:space="preserve">The use of mobile phones or </w:t>
      </w:r>
      <w:r w:rsidR="007A39CA">
        <w:rPr>
          <w:b/>
        </w:rPr>
        <w:t xml:space="preserve">other electronic devices such as </w:t>
      </w:r>
      <w:proofErr w:type="spellStart"/>
      <w:r w:rsidRPr="007A39CA">
        <w:rPr>
          <w:b/>
        </w:rPr>
        <w:t>i</w:t>
      </w:r>
      <w:proofErr w:type="spellEnd"/>
      <w:r w:rsidRPr="007A39CA">
        <w:rPr>
          <w:b/>
        </w:rPr>
        <w:t xml:space="preserve">-pads </w:t>
      </w:r>
      <w:r w:rsidR="007A39CA">
        <w:rPr>
          <w:b/>
        </w:rPr>
        <w:t xml:space="preserve">are </w:t>
      </w:r>
      <w:r w:rsidRPr="007A39CA">
        <w:rPr>
          <w:b/>
        </w:rPr>
        <w:t>prohibited on the green</w:t>
      </w:r>
    </w:p>
    <w:p w:rsidR="00530A79" w:rsidRPr="007A39CA" w:rsidRDefault="00530A79" w:rsidP="00C90B94">
      <w:pPr>
        <w:pStyle w:val="ListParagraph"/>
        <w:numPr>
          <w:ilvl w:val="0"/>
          <w:numId w:val="1"/>
        </w:numPr>
        <w:rPr>
          <w:b/>
        </w:rPr>
      </w:pPr>
      <w:r w:rsidRPr="007A39CA">
        <w:rPr>
          <w:b/>
        </w:rPr>
        <w:t>Guests – All guests wishing to use the bowling green, table tennis or snooker table must be accompanied by a fully paid-up member.  The club member shall be responsible for entering their guests in the book provided (kept in the lounge) and collecting charges for the club. (money to be placed in the tin provided and kept in the lounge)</w:t>
      </w:r>
    </w:p>
    <w:p w:rsidR="001934B8" w:rsidRPr="007A39CA" w:rsidRDefault="001934B8" w:rsidP="001934B8">
      <w:pPr>
        <w:pStyle w:val="ListParagraph"/>
        <w:rPr>
          <w:b/>
        </w:rPr>
      </w:pPr>
      <w:r w:rsidRPr="007A39CA">
        <w:rPr>
          <w:b/>
        </w:rPr>
        <w:t>Charges:</w:t>
      </w:r>
      <w:r w:rsidRPr="007A39CA">
        <w:rPr>
          <w:b/>
        </w:rPr>
        <w:tab/>
        <w:t>Bowling - £1.00 per visit to the green.</w:t>
      </w:r>
    </w:p>
    <w:p w:rsidR="001934B8" w:rsidRPr="007A39CA" w:rsidRDefault="001934B8" w:rsidP="001934B8">
      <w:pPr>
        <w:pStyle w:val="ListParagraph"/>
        <w:ind w:left="1440" w:firstLine="720"/>
        <w:rPr>
          <w:b/>
        </w:rPr>
      </w:pPr>
      <w:r w:rsidRPr="007A39CA">
        <w:rPr>
          <w:b/>
        </w:rPr>
        <w:t xml:space="preserve">Snooker - £1.00 per person. </w:t>
      </w:r>
    </w:p>
    <w:p w:rsidR="00427C4E" w:rsidRPr="007A39CA" w:rsidRDefault="001934B8" w:rsidP="00C90B94">
      <w:pPr>
        <w:pStyle w:val="ListParagraph"/>
        <w:numPr>
          <w:ilvl w:val="0"/>
          <w:numId w:val="1"/>
        </w:numPr>
        <w:rPr>
          <w:b/>
        </w:rPr>
      </w:pPr>
      <w:r w:rsidRPr="007A39CA">
        <w:rPr>
          <w:b/>
        </w:rPr>
        <w:t>To qualify for the best team average, a player must have played at least 75% of total matches played.</w:t>
      </w:r>
    </w:p>
    <w:p w:rsidR="00C90B94" w:rsidRPr="007A39CA" w:rsidRDefault="00C90B94" w:rsidP="00C90B94">
      <w:pPr>
        <w:pStyle w:val="ListParagraph"/>
        <w:numPr>
          <w:ilvl w:val="0"/>
          <w:numId w:val="1"/>
        </w:numPr>
        <w:rPr>
          <w:b/>
        </w:rPr>
      </w:pPr>
      <w:r w:rsidRPr="007A39CA">
        <w:rPr>
          <w:b/>
        </w:rPr>
        <w:t xml:space="preserve"> </w:t>
      </w:r>
      <w:r w:rsidR="001934B8" w:rsidRPr="007A39CA">
        <w:rPr>
          <w:b/>
        </w:rPr>
        <w:t>That each player shall pay a levy of £1.00 for each game he/she plays in the Lancaster</w:t>
      </w:r>
      <w:r w:rsidR="001F7A4B">
        <w:rPr>
          <w:b/>
        </w:rPr>
        <w:t xml:space="preserve">, </w:t>
      </w:r>
      <w:r w:rsidR="001934B8" w:rsidRPr="007A39CA">
        <w:rPr>
          <w:b/>
        </w:rPr>
        <w:t>Morecambe</w:t>
      </w:r>
      <w:r w:rsidR="001F7A4B">
        <w:rPr>
          <w:b/>
        </w:rPr>
        <w:t>, Ladies and Veterans</w:t>
      </w:r>
      <w:bookmarkStart w:id="0" w:name="_GoBack"/>
      <w:bookmarkEnd w:id="0"/>
      <w:r w:rsidR="001934B8" w:rsidRPr="007A39CA">
        <w:rPr>
          <w:b/>
        </w:rPr>
        <w:t xml:space="preserve"> league competitions.  </w:t>
      </w:r>
    </w:p>
    <w:p w:rsidR="001934B8" w:rsidRPr="007A39CA" w:rsidRDefault="001934B8" w:rsidP="00C90B94">
      <w:pPr>
        <w:pStyle w:val="ListParagraph"/>
        <w:numPr>
          <w:ilvl w:val="0"/>
          <w:numId w:val="1"/>
        </w:numPr>
        <w:rPr>
          <w:b/>
        </w:rPr>
      </w:pPr>
      <w:r w:rsidRPr="007A39CA">
        <w:rPr>
          <w:b/>
        </w:rPr>
        <w:t>Code of Dress – Members shall at all times both on and around the green be reasonably dressed.  Shoes must be flat with a continuous type sole when playing on the green.  Open toed sandals are not permitted on the green (BCGBA ruling).</w:t>
      </w:r>
    </w:p>
    <w:p w:rsidR="001934B8" w:rsidRPr="007A39CA" w:rsidRDefault="001934B8" w:rsidP="00C90B94">
      <w:pPr>
        <w:pStyle w:val="ListParagraph"/>
        <w:numPr>
          <w:ilvl w:val="0"/>
          <w:numId w:val="1"/>
        </w:numPr>
        <w:rPr>
          <w:b/>
        </w:rPr>
      </w:pPr>
      <w:r w:rsidRPr="007A39CA">
        <w:rPr>
          <w:b/>
        </w:rPr>
        <w:t xml:space="preserve">Jacks – </w:t>
      </w:r>
      <w:r w:rsidR="00B50DB3">
        <w:rPr>
          <w:b/>
        </w:rPr>
        <w:t xml:space="preserve">The Club has both Black and Yellow Jacks stamped for use in league matches.  Team captains, in consultation with team members, can decide which colour Jacks should be used.    </w:t>
      </w:r>
    </w:p>
    <w:p w:rsidR="007A39CA" w:rsidRPr="007A39CA" w:rsidRDefault="007A39CA" w:rsidP="007A39CA">
      <w:pPr>
        <w:pStyle w:val="ListParagraph"/>
        <w:rPr>
          <w:b/>
        </w:rPr>
      </w:pPr>
    </w:p>
    <w:p w:rsidR="007A39CA" w:rsidRPr="007A39CA" w:rsidRDefault="007A39CA" w:rsidP="007A39CA">
      <w:pPr>
        <w:pStyle w:val="ListParagraph"/>
        <w:rPr>
          <w:b/>
          <w:i/>
        </w:rPr>
      </w:pPr>
      <w:r w:rsidRPr="007A39CA">
        <w:rPr>
          <w:b/>
          <w:i/>
        </w:rPr>
        <w:t xml:space="preserve">Bye-Law revision last carried out in </w:t>
      </w:r>
      <w:r w:rsidR="00B50DB3">
        <w:rPr>
          <w:b/>
          <w:i/>
        </w:rPr>
        <w:t xml:space="preserve">November 2021. </w:t>
      </w:r>
      <w:r w:rsidRPr="007A39CA">
        <w:rPr>
          <w:b/>
          <w:i/>
        </w:rPr>
        <w:t xml:space="preserve"> </w:t>
      </w:r>
    </w:p>
    <w:sectPr w:rsidR="007A39CA" w:rsidRPr="007A39CA" w:rsidSect="00C90B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85686"/>
    <w:multiLevelType w:val="hybridMultilevel"/>
    <w:tmpl w:val="FB9E93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B6"/>
    <w:rsid w:val="000F1CB6"/>
    <w:rsid w:val="001934B8"/>
    <w:rsid w:val="001F7A4B"/>
    <w:rsid w:val="00427C4E"/>
    <w:rsid w:val="00442F9A"/>
    <w:rsid w:val="00530A79"/>
    <w:rsid w:val="005B5A09"/>
    <w:rsid w:val="007A39CA"/>
    <w:rsid w:val="00B50DB3"/>
    <w:rsid w:val="00B56A26"/>
    <w:rsid w:val="00C90B94"/>
    <w:rsid w:val="00CC63FA"/>
    <w:rsid w:val="00F56EFF"/>
    <w:rsid w:val="00F73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81279-8951-437A-894B-E33900F0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94"/>
    <w:pPr>
      <w:ind w:left="720"/>
      <w:contextualSpacing/>
    </w:pPr>
  </w:style>
  <w:style w:type="paragraph" w:styleId="BalloonText">
    <w:name w:val="Balloon Text"/>
    <w:basedOn w:val="Normal"/>
    <w:link w:val="BalloonTextChar"/>
    <w:uiPriority w:val="99"/>
    <w:semiHidden/>
    <w:unhideWhenUsed/>
    <w:rsid w:val="00F56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Brandwood</dc:creator>
  <cp:keywords/>
  <dc:description/>
  <cp:lastModifiedBy>Graham Brandwood</cp:lastModifiedBy>
  <cp:revision>6</cp:revision>
  <cp:lastPrinted>2021-08-17T09:54:00Z</cp:lastPrinted>
  <dcterms:created xsi:type="dcterms:W3CDTF">2025-10-06T09:10:00Z</dcterms:created>
  <dcterms:modified xsi:type="dcterms:W3CDTF">2025-10-06T14:03:00Z</dcterms:modified>
</cp:coreProperties>
</file>